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0FFE3">
      <w:pPr>
        <w:spacing w:before="83"/>
      </w:pPr>
    </w:p>
    <w:tbl>
      <w:tblPr>
        <w:tblStyle w:val="4"/>
        <w:tblW w:w="84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2"/>
        <w:gridCol w:w="6567"/>
      </w:tblGrid>
      <w:tr w14:paraId="3F2061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3" w:hRule="atLeast"/>
        </w:trPr>
        <w:tc>
          <w:tcPr>
            <w:tcW w:w="1892" w:type="dxa"/>
            <w:vAlign w:val="top"/>
          </w:tcPr>
          <w:p w14:paraId="32C560C3">
            <w:pPr>
              <w:spacing w:line="252" w:lineRule="auto"/>
              <w:rPr>
                <w:rFonts w:ascii="Arial"/>
                <w:sz w:val="21"/>
              </w:rPr>
            </w:pPr>
          </w:p>
          <w:p w14:paraId="4CA68E6E">
            <w:pPr>
              <w:spacing w:line="253" w:lineRule="auto"/>
              <w:rPr>
                <w:rFonts w:ascii="Arial"/>
                <w:sz w:val="21"/>
              </w:rPr>
            </w:pPr>
          </w:p>
          <w:p w14:paraId="2650B242">
            <w:pPr>
              <w:spacing w:line="253" w:lineRule="auto"/>
              <w:rPr>
                <w:rFonts w:ascii="Arial"/>
                <w:sz w:val="21"/>
              </w:rPr>
            </w:pPr>
          </w:p>
          <w:p w14:paraId="4EC82251">
            <w:pPr>
              <w:pStyle w:val="5"/>
              <w:spacing w:before="71" w:line="220" w:lineRule="auto"/>
              <w:ind w:left="84"/>
            </w:pPr>
            <w:r>
              <w:rPr>
                <w:spacing w:val="2"/>
              </w:rPr>
              <w:t>项目名称</w:t>
            </w:r>
          </w:p>
        </w:tc>
        <w:tc>
          <w:tcPr>
            <w:tcW w:w="6567" w:type="dxa"/>
            <w:vAlign w:val="top"/>
          </w:tcPr>
          <w:p w14:paraId="068091D3">
            <w:pPr>
              <w:spacing w:line="252" w:lineRule="auto"/>
              <w:rPr>
                <w:rFonts w:ascii="Arial"/>
                <w:sz w:val="21"/>
              </w:rPr>
            </w:pPr>
          </w:p>
          <w:p w14:paraId="4C44C351">
            <w:pPr>
              <w:spacing w:line="252" w:lineRule="auto"/>
              <w:rPr>
                <w:rFonts w:ascii="Arial"/>
                <w:sz w:val="21"/>
              </w:rPr>
            </w:pPr>
          </w:p>
          <w:p w14:paraId="274A2F2C">
            <w:pPr>
              <w:spacing w:line="252" w:lineRule="auto"/>
              <w:rPr>
                <w:rFonts w:ascii="Arial"/>
                <w:sz w:val="21"/>
              </w:rPr>
            </w:pPr>
          </w:p>
          <w:p w14:paraId="0B852E27">
            <w:pPr>
              <w:pStyle w:val="5"/>
              <w:spacing w:before="71" w:line="219" w:lineRule="auto"/>
              <w:ind w:left="113"/>
            </w:pPr>
            <w:r>
              <w:rPr>
                <w:spacing w:val="4"/>
              </w:rPr>
              <w:t>生产保障用车采购项目</w:t>
            </w:r>
          </w:p>
        </w:tc>
      </w:tr>
      <w:tr w14:paraId="639C19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892" w:type="dxa"/>
            <w:vAlign w:val="top"/>
          </w:tcPr>
          <w:p w14:paraId="0E78D7F1">
            <w:pPr>
              <w:pStyle w:val="5"/>
              <w:spacing w:before="199" w:line="219" w:lineRule="auto"/>
              <w:ind w:left="84"/>
            </w:pPr>
            <w:r>
              <w:rPr>
                <w:spacing w:val="-2"/>
              </w:rPr>
              <w:t>采购方式</w:t>
            </w:r>
          </w:p>
        </w:tc>
        <w:tc>
          <w:tcPr>
            <w:tcW w:w="6567" w:type="dxa"/>
            <w:vAlign w:val="top"/>
          </w:tcPr>
          <w:p w14:paraId="0126A17E">
            <w:pPr>
              <w:pStyle w:val="5"/>
              <w:spacing w:before="201" w:line="219" w:lineRule="auto"/>
              <w:ind w:left="113"/>
            </w:pPr>
            <w:r>
              <w:rPr>
                <w:spacing w:val="2"/>
              </w:rPr>
              <w:t>竞争性磋商</w:t>
            </w:r>
          </w:p>
        </w:tc>
      </w:tr>
      <w:tr w14:paraId="331406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892" w:type="dxa"/>
            <w:vAlign w:val="top"/>
          </w:tcPr>
          <w:p w14:paraId="54E1EECD">
            <w:pPr>
              <w:pStyle w:val="5"/>
              <w:spacing w:before="209" w:line="218" w:lineRule="auto"/>
              <w:ind w:left="84"/>
            </w:pPr>
            <w:r>
              <w:rPr>
                <w:spacing w:val="3"/>
              </w:rPr>
              <w:t>公告期限</w:t>
            </w:r>
          </w:p>
        </w:tc>
        <w:tc>
          <w:tcPr>
            <w:tcW w:w="6567" w:type="dxa"/>
            <w:vAlign w:val="top"/>
          </w:tcPr>
          <w:p w14:paraId="78A00749">
            <w:pPr>
              <w:pStyle w:val="5"/>
              <w:spacing w:before="212" w:line="219" w:lineRule="auto"/>
              <w:ind w:left="92"/>
            </w:pPr>
            <w:r>
              <w:rPr>
                <w:spacing w:val="7"/>
              </w:rPr>
              <w:t>一个工作日</w:t>
            </w:r>
          </w:p>
        </w:tc>
      </w:tr>
      <w:tr w14:paraId="15A65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892" w:type="dxa"/>
            <w:vAlign w:val="top"/>
          </w:tcPr>
          <w:p w14:paraId="5730E1C1">
            <w:pPr>
              <w:pStyle w:val="5"/>
              <w:spacing w:before="201" w:line="219" w:lineRule="auto"/>
              <w:ind w:left="84"/>
            </w:pPr>
            <w:r>
              <w:rPr>
                <w:spacing w:val="-2"/>
              </w:rPr>
              <w:t>采购人</w:t>
            </w:r>
          </w:p>
        </w:tc>
        <w:tc>
          <w:tcPr>
            <w:tcW w:w="6567" w:type="dxa"/>
            <w:vAlign w:val="top"/>
          </w:tcPr>
          <w:p w14:paraId="658F59DD">
            <w:pPr>
              <w:pStyle w:val="5"/>
              <w:spacing w:before="203" w:line="219" w:lineRule="auto"/>
              <w:ind w:left="123"/>
            </w:pPr>
            <w:r>
              <w:rPr>
                <w:spacing w:val="1"/>
              </w:rPr>
              <w:t>普格县星程文化旅游发展有限责任公司</w:t>
            </w:r>
          </w:p>
        </w:tc>
      </w:tr>
      <w:tr w14:paraId="4CD59C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892" w:type="dxa"/>
            <w:vAlign w:val="top"/>
          </w:tcPr>
          <w:p w14:paraId="17E43110">
            <w:pPr>
              <w:pStyle w:val="5"/>
              <w:spacing w:before="212" w:line="219" w:lineRule="auto"/>
              <w:ind w:left="94"/>
            </w:pPr>
            <w:r>
              <w:rPr>
                <w:spacing w:val="-1"/>
              </w:rPr>
              <w:t>采购代理机构名称</w:t>
            </w:r>
          </w:p>
        </w:tc>
        <w:tc>
          <w:tcPr>
            <w:tcW w:w="6567" w:type="dxa"/>
            <w:vAlign w:val="top"/>
          </w:tcPr>
          <w:p w14:paraId="36CD0363">
            <w:pPr>
              <w:pStyle w:val="5"/>
              <w:spacing w:before="214" w:line="219" w:lineRule="auto"/>
              <w:ind w:left="123"/>
            </w:pPr>
            <w:r>
              <w:rPr>
                <w:spacing w:val="2"/>
              </w:rPr>
              <w:t>四川中璟博达工程咨询有限公司</w:t>
            </w:r>
          </w:p>
        </w:tc>
      </w:tr>
      <w:tr w14:paraId="3EDA0B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1892" w:type="dxa"/>
            <w:vAlign w:val="top"/>
          </w:tcPr>
          <w:p w14:paraId="7A653893">
            <w:pPr>
              <w:spacing w:line="441" w:lineRule="auto"/>
              <w:rPr>
                <w:rFonts w:ascii="Arial"/>
                <w:sz w:val="21"/>
              </w:rPr>
            </w:pPr>
          </w:p>
          <w:p w14:paraId="770E84D4">
            <w:pPr>
              <w:pStyle w:val="5"/>
              <w:spacing w:before="71" w:line="220" w:lineRule="auto"/>
              <w:ind w:left="84"/>
            </w:pPr>
            <w:r>
              <w:rPr>
                <w:spacing w:val="1"/>
              </w:rPr>
              <w:t>中标人名单</w:t>
            </w:r>
          </w:p>
        </w:tc>
        <w:tc>
          <w:tcPr>
            <w:tcW w:w="6567" w:type="dxa"/>
            <w:vAlign w:val="top"/>
          </w:tcPr>
          <w:p w14:paraId="5AB8B460">
            <w:pPr>
              <w:pStyle w:val="6"/>
              <w:ind w:left="0" w:leftChars="0" w:firstLine="0" w:firstLineChars="0"/>
            </w:pPr>
            <w:r>
              <w:t>中标人名称：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414548"/>
                <w:spacing w:val="0"/>
                <w:sz w:val="21"/>
                <w:szCs w:val="21"/>
                <w:shd w:val="clear" w:color="auto" w:fill="F5F7FA"/>
              </w:rPr>
              <w:t>西昌晶康泰达车业有限责任公司</w:t>
            </w:r>
          </w:p>
          <w:p w14:paraId="2D9C7847">
            <w:pPr>
              <w:spacing w:line="252" w:lineRule="auto"/>
              <w:rPr>
                <w:rFonts w:ascii="Arial"/>
                <w:sz w:val="21"/>
              </w:rPr>
            </w:pPr>
          </w:p>
          <w:p w14:paraId="1A90DE31">
            <w:pPr>
              <w:pStyle w:val="5"/>
              <w:spacing w:before="71" w:line="218" w:lineRule="auto"/>
              <w:ind w:left="103"/>
            </w:pPr>
            <w:r>
              <w:rPr>
                <w:spacing w:val="2"/>
              </w:rPr>
              <w:t>中标价：537000元(伍拾叁万柒仟元整)</w:t>
            </w:r>
          </w:p>
        </w:tc>
      </w:tr>
      <w:tr w14:paraId="1A2AD8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7" w:hRule="atLeast"/>
        </w:trPr>
        <w:tc>
          <w:tcPr>
            <w:tcW w:w="1892" w:type="dxa"/>
            <w:vMerge w:val="restart"/>
            <w:tcBorders>
              <w:bottom w:val="nil"/>
            </w:tcBorders>
            <w:vAlign w:val="top"/>
          </w:tcPr>
          <w:p w14:paraId="5DCCA740">
            <w:pPr>
              <w:spacing w:line="255" w:lineRule="auto"/>
              <w:rPr>
                <w:rFonts w:ascii="Arial"/>
                <w:sz w:val="21"/>
              </w:rPr>
            </w:pPr>
          </w:p>
          <w:p w14:paraId="14840DEE">
            <w:pPr>
              <w:spacing w:line="255" w:lineRule="auto"/>
              <w:rPr>
                <w:rFonts w:ascii="Arial"/>
                <w:sz w:val="21"/>
              </w:rPr>
            </w:pPr>
          </w:p>
          <w:p w14:paraId="25AB75A7">
            <w:pPr>
              <w:spacing w:line="255" w:lineRule="auto"/>
              <w:rPr>
                <w:rFonts w:ascii="Arial"/>
                <w:sz w:val="21"/>
              </w:rPr>
            </w:pPr>
          </w:p>
          <w:p w14:paraId="67AA219C">
            <w:pPr>
              <w:spacing w:line="256" w:lineRule="auto"/>
              <w:rPr>
                <w:rFonts w:ascii="Arial"/>
                <w:sz w:val="21"/>
              </w:rPr>
            </w:pPr>
          </w:p>
          <w:p w14:paraId="01924EE5">
            <w:pPr>
              <w:spacing w:line="256" w:lineRule="auto"/>
              <w:rPr>
                <w:rFonts w:ascii="Arial"/>
                <w:sz w:val="21"/>
              </w:rPr>
            </w:pPr>
          </w:p>
          <w:p w14:paraId="39B6AA1E">
            <w:pPr>
              <w:spacing w:line="256" w:lineRule="auto"/>
              <w:rPr>
                <w:rFonts w:ascii="Arial"/>
                <w:sz w:val="21"/>
              </w:rPr>
            </w:pPr>
          </w:p>
          <w:p w14:paraId="7CEF1E8D">
            <w:pPr>
              <w:spacing w:line="256" w:lineRule="auto"/>
              <w:rPr>
                <w:rFonts w:ascii="Arial"/>
                <w:sz w:val="21"/>
              </w:rPr>
            </w:pPr>
          </w:p>
          <w:p w14:paraId="2A472831">
            <w:pPr>
              <w:spacing w:line="256" w:lineRule="auto"/>
              <w:rPr>
                <w:rFonts w:ascii="Arial"/>
                <w:sz w:val="21"/>
              </w:rPr>
            </w:pPr>
          </w:p>
          <w:p w14:paraId="1687886B">
            <w:pPr>
              <w:spacing w:line="256" w:lineRule="auto"/>
              <w:rPr>
                <w:rFonts w:ascii="Arial"/>
                <w:sz w:val="21"/>
              </w:rPr>
            </w:pPr>
          </w:p>
          <w:p w14:paraId="69CDDCF8">
            <w:pPr>
              <w:pStyle w:val="5"/>
              <w:spacing w:before="72" w:line="221" w:lineRule="auto"/>
              <w:ind w:left="84"/>
            </w:pPr>
            <w:r>
              <w:rPr>
                <w:spacing w:val="-2"/>
              </w:rPr>
              <w:t>联系方式</w:t>
            </w:r>
          </w:p>
        </w:tc>
        <w:tc>
          <w:tcPr>
            <w:tcW w:w="6567" w:type="dxa"/>
            <w:tcBorders>
              <w:bottom w:val="nil"/>
            </w:tcBorders>
            <w:vAlign w:val="top"/>
          </w:tcPr>
          <w:p w14:paraId="4DD5C0A2">
            <w:pPr>
              <w:pStyle w:val="5"/>
              <w:spacing w:before="176" w:line="219" w:lineRule="auto"/>
              <w:ind w:left="82"/>
            </w:pPr>
            <w:r>
              <w:rPr>
                <w:spacing w:val="1"/>
              </w:rPr>
              <w:t>招标人：普格县星程文化旅游发展有限责任公司</w:t>
            </w:r>
          </w:p>
          <w:p w14:paraId="67E82EE9">
            <w:pPr>
              <w:spacing w:line="294" w:lineRule="auto"/>
              <w:rPr>
                <w:rFonts w:ascii="Arial"/>
                <w:sz w:val="21"/>
              </w:rPr>
            </w:pPr>
          </w:p>
          <w:p w14:paraId="7874B5DA">
            <w:pPr>
              <w:pStyle w:val="5"/>
              <w:spacing w:before="71" w:line="219" w:lineRule="auto"/>
              <w:ind w:left="92"/>
            </w:pPr>
            <w:r>
              <w:t>地  址：普格县普基镇青年路1号</w:t>
            </w:r>
          </w:p>
          <w:p w14:paraId="1F39BED4">
            <w:pPr>
              <w:spacing w:line="295" w:lineRule="auto"/>
              <w:rPr>
                <w:rFonts w:ascii="Arial"/>
                <w:sz w:val="21"/>
              </w:rPr>
            </w:pPr>
          </w:p>
          <w:p w14:paraId="2C58604D">
            <w:pPr>
              <w:pStyle w:val="5"/>
              <w:spacing w:before="72" w:line="219" w:lineRule="auto"/>
              <w:ind w:left="82"/>
            </w:pPr>
            <w:r>
              <w:rPr>
                <w:spacing w:val="1"/>
              </w:rPr>
              <w:t>采购代理机构：四川中璟博达工程咨询有限公司</w:t>
            </w:r>
          </w:p>
          <w:p w14:paraId="66A8F933">
            <w:pPr>
              <w:spacing w:line="305" w:lineRule="auto"/>
              <w:rPr>
                <w:rFonts w:ascii="Arial"/>
                <w:sz w:val="21"/>
              </w:rPr>
            </w:pPr>
          </w:p>
          <w:p w14:paraId="2786D5F9">
            <w:pPr>
              <w:pStyle w:val="5"/>
              <w:spacing w:before="72" w:line="219" w:lineRule="auto"/>
              <w:ind w:left="92"/>
            </w:pPr>
            <w:r>
              <w:t>通讯地址：四川省凉山彝族自治州西昌市春栖</w:t>
            </w:r>
            <w:r>
              <w:rPr>
                <w:spacing w:val="-1"/>
              </w:rPr>
              <w:t>大道37号高枧家园附</w:t>
            </w:r>
          </w:p>
        </w:tc>
      </w:tr>
      <w:tr w14:paraId="4B2D4E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4" w:hRule="atLeast"/>
        </w:trPr>
        <w:tc>
          <w:tcPr>
            <w:tcW w:w="1892" w:type="dxa"/>
            <w:vMerge w:val="continue"/>
            <w:tcBorders>
              <w:top w:val="nil"/>
            </w:tcBorders>
            <w:vAlign w:val="top"/>
          </w:tcPr>
          <w:p w14:paraId="18E0693F">
            <w:pPr>
              <w:rPr>
                <w:rFonts w:ascii="Arial"/>
                <w:sz w:val="21"/>
              </w:rPr>
            </w:pPr>
          </w:p>
        </w:tc>
        <w:tc>
          <w:tcPr>
            <w:tcW w:w="6567" w:type="dxa"/>
            <w:tcBorders>
              <w:top w:val="nil"/>
            </w:tcBorders>
            <w:vAlign w:val="top"/>
          </w:tcPr>
          <w:p w14:paraId="7337E85D">
            <w:pPr>
              <w:pStyle w:val="5"/>
              <w:spacing w:before="219" w:line="219" w:lineRule="auto"/>
              <w:ind w:left="103"/>
            </w:pPr>
            <w: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column">
                    <wp:posOffset>1318895</wp:posOffset>
                  </wp:positionH>
                  <wp:positionV relativeFrom="paragraph">
                    <wp:posOffset>260350</wp:posOffset>
                  </wp:positionV>
                  <wp:extent cx="1562100" cy="1543050"/>
                  <wp:effectExtent l="0" t="0" r="0" b="0"/>
                  <wp:wrapNone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79" cy="1543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"/>
              </w:rPr>
              <w:t>近(中国电建1楼至电梯问到9楼1号)</w:t>
            </w:r>
          </w:p>
          <w:p w14:paraId="2DFBADDE">
            <w:pPr>
              <w:spacing w:line="315" w:lineRule="auto"/>
              <w:rPr>
                <w:rFonts w:ascii="Arial"/>
                <w:sz w:val="21"/>
              </w:rPr>
            </w:pPr>
          </w:p>
          <w:p w14:paraId="63B05EE3">
            <w:pPr>
              <w:pStyle w:val="5"/>
              <w:spacing w:before="72" w:line="219" w:lineRule="auto"/>
              <w:ind w:left="103"/>
            </w:pPr>
            <w:r>
              <w:rPr>
                <w:spacing w:val="-2"/>
              </w:rPr>
              <w:t>邮</w:t>
            </w:r>
            <w:r>
              <w:rPr>
                <w:spacing w:val="9"/>
              </w:rPr>
              <w:t xml:space="preserve">   </w:t>
            </w:r>
            <w:r>
              <w:rPr>
                <w:spacing w:val="-2"/>
              </w:rPr>
              <w:t>编：615000</w:t>
            </w:r>
          </w:p>
          <w:p w14:paraId="5EB33C11">
            <w:pPr>
              <w:spacing w:line="295" w:lineRule="auto"/>
              <w:rPr>
                <w:rFonts w:ascii="Arial"/>
                <w:sz w:val="21"/>
              </w:rPr>
            </w:pPr>
          </w:p>
          <w:p w14:paraId="5953D855">
            <w:pPr>
              <w:pStyle w:val="5"/>
              <w:spacing w:before="72" w:line="219" w:lineRule="auto"/>
              <w:ind w:left="123"/>
            </w:pPr>
            <w:r>
              <w:rPr>
                <w:spacing w:val="1"/>
              </w:rPr>
              <w:t>联系人：潘老师</w:t>
            </w:r>
          </w:p>
          <w:p w14:paraId="50A7D2C6">
            <w:pPr>
              <w:spacing w:line="297" w:lineRule="auto"/>
              <w:rPr>
                <w:rFonts w:ascii="Arial"/>
                <w:sz w:val="21"/>
              </w:rPr>
            </w:pPr>
          </w:p>
          <w:p w14:paraId="7CA423AC">
            <w:pPr>
              <w:pStyle w:val="5"/>
              <w:spacing w:before="72" w:line="238" w:lineRule="auto"/>
              <w:ind w:left="123"/>
            </w:pPr>
            <w:r>
              <w:rPr>
                <w:spacing w:val="-2"/>
                <w:position w:val="1"/>
              </w:rPr>
              <w:t>联系电话：</w:t>
            </w:r>
            <w:r>
              <w:rPr>
                <w:spacing w:val="-2"/>
              </w:rPr>
              <w:t>0834-6967077.</w:t>
            </w:r>
          </w:p>
        </w:tc>
      </w:tr>
    </w:tbl>
    <w:p w14:paraId="57A93C27">
      <w:pPr>
        <w:rPr>
          <w:rFonts w:ascii="Arial"/>
          <w:sz w:val="21"/>
        </w:rPr>
      </w:pPr>
      <w:bookmarkStart w:id="0" w:name="_GoBack"/>
      <w:bookmarkEnd w:id="0"/>
    </w:p>
    <w:sectPr>
      <w:pgSz w:w="11900" w:h="16830"/>
      <w:pgMar w:top="1430" w:right="1715" w:bottom="0" w:left="171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0BB47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paragraph" w:customStyle="1" w:styleId="6">
    <w:name w:val="段落正文"/>
    <w:basedOn w:val="1"/>
    <w:qFormat/>
    <w:uiPriority w:val="0"/>
    <w:pPr>
      <w:spacing w:beforeLines="50" w:line="360" w:lineRule="auto"/>
      <w:ind w:firstLine="200" w:firstLineChars="200"/>
    </w:pPr>
    <w:rPr>
      <w:spacing w:val="2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225</Words>
  <Characters>248</Characters>
  <TotalTime>0</TotalTime>
  <ScaleCrop>false</ScaleCrop>
  <LinksUpToDate>false</LinksUpToDate>
  <CharactersWithSpaces>253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2026-03-16T14:22:00Z</dcterms:created>
  <dc:creator>Administrator</dc:creator>
  <cp:lastModifiedBy>㥖㔥臍</cp:lastModifiedBy>
  <dcterms:modified xsi:type="dcterms:W3CDTF">2026-03-16T06:23:11Z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2026-03-16T14:22:49Z</vt:filetime>
  </property>
  <property fmtid="{D5CDD505-2E9C-101B-9397-08002B2CF9AE}" pid="4" name="UsrData">
    <vt:lpwstr>69b7a1b8259dfc001fa92b96wl</vt:lpwstr>
  </property>
  <property fmtid="{D5CDD505-2E9C-101B-9397-08002B2CF9AE}" pid="5" name="KSOTemplateDocerSaveRecord">
    <vt:lpwstr>eyJoZGlkIjoiZjc4YWI3MTJkOTBhZjEyYWExMWM5MWM5YTg2MDQ1ZmMiLCJ1c2VySWQiOiIyMjI0NzUxMTUifQ==</vt:lpwstr>
  </property>
  <property fmtid="{D5CDD505-2E9C-101B-9397-08002B2CF9AE}" pid="6" name="KSOProductBuildVer">
    <vt:lpwstr>2052-12.1.0.25225</vt:lpwstr>
  </property>
  <property fmtid="{D5CDD505-2E9C-101B-9397-08002B2CF9AE}" pid="7" name="ICV">
    <vt:lpwstr>75DF09CBA23C4620BC3D87EA7B5AA0E8_12</vt:lpwstr>
  </property>
</Properties>
</file>