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0683D">
      <w:pPr>
        <w:pStyle w:val="5"/>
        <w:ind w:firstLine="480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9"/>
          <w:szCs w:val="19"/>
          <w:shd w:val="clear" w:color="auto" w:fill="FFFFFF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19"/>
          <w:szCs w:val="19"/>
          <w:shd w:val="clear" w:color="auto" w:fill="FFFFFF"/>
        </w:rPr>
        <w:t>附：投标报名表</w:t>
      </w:r>
    </w:p>
    <w:p w14:paraId="6F4FF288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center"/>
        <w:rPr>
          <w:rFonts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Style w:val="4"/>
          <w:rFonts w:hint="eastAsia" w:ascii="宋体" w:hAnsi="宋体" w:eastAsia="宋体" w:cs="宋体"/>
          <w:b w:val="0"/>
          <w:bCs w:val="0"/>
          <w:i w:val="0"/>
          <w:iCs w:val="0"/>
          <w:caps w:val="0"/>
          <w:color w:val="000000"/>
          <w:spacing w:val="0"/>
          <w:kern w:val="0"/>
          <w:sz w:val="36"/>
          <w:szCs w:val="36"/>
          <w:shd w:val="clear" w:color="auto" w:fill="FFFFFF"/>
          <w:lang w:val="en-US" w:eastAsia="zh-CN" w:bidi="ar"/>
        </w:rPr>
        <w:t>投标报名表</w:t>
      </w:r>
    </w:p>
    <w:p w14:paraId="74E20D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Style w:val="4"/>
          <w:rFonts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t>报名时间：</w:t>
      </w:r>
      <w:r>
        <w:rPr>
          <w:rStyle w:val="4"/>
          <w:rFonts w:hint="eastAsia" w:ascii="仿宋" w:hAnsi="仿宋" w:eastAsia="仿宋" w:cs="仿宋"/>
          <w:b w:val="0"/>
          <w:bCs w:val="0"/>
          <w:i w:val="0"/>
          <w:iCs w:val="0"/>
          <w:caps w:val="0"/>
          <w:color w:val="000000"/>
          <w:spacing w:val="0"/>
          <w:kern w:val="0"/>
          <w:sz w:val="24"/>
          <w:szCs w:val="24"/>
          <w:shd w:val="clear" w:color="auto" w:fill="FFFFFF"/>
          <w:lang w:val="en-US" w:eastAsia="zh-CN" w:bidi="ar"/>
        </w:rPr>
        <w:t>    年   月   日</w:t>
      </w:r>
    </w:p>
    <w:tbl>
      <w:tblPr>
        <w:tblStyle w:val="2"/>
        <w:tblpPr w:leftFromText="180" w:rightFromText="180" w:vertAnchor="text" w:horzAnchor="page" w:tblpX="1694" w:tblpY="142"/>
        <w:tblOverlap w:val="never"/>
        <w:tblW w:w="93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48"/>
        <w:gridCol w:w="1194"/>
        <w:gridCol w:w="3751"/>
        <w:gridCol w:w="1193"/>
        <w:gridCol w:w="2212"/>
      </w:tblGrid>
      <w:tr w14:paraId="2DCD7A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5" w:hRule="atLeast"/>
        </w:trPr>
        <w:tc>
          <w:tcPr>
            <w:tcW w:w="2242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D4783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项 目 名 称</w:t>
            </w:r>
          </w:p>
        </w:tc>
        <w:tc>
          <w:tcPr>
            <w:tcW w:w="3751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8D76C0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193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302DA5E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4"/>
                <w:kern w:val="0"/>
                <w:sz w:val="24"/>
                <w:szCs w:val="24"/>
                <w:lang w:val="en-US" w:eastAsia="zh-CN" w:bidi="ar"/>
              </w:rPr>
              <w:t>项目编号</w:t>
            </w:r>
          </w:p>
        </w:tc>
        <w:tc>
          <w:tcPr>
            <w:tcW w:w="2212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4E9AD82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ascii="仿宋_GB2312" w:hAnsi="微软雅黑" w:eastAsia="仿宋_GB2312" w:cs="仿宋_GB2312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60F42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0" w:hRule="atLeast"/>
        </w:trPr>
        <w:tc>
          <w:tcPr>
            <w:tcW w:w="2242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9FE1F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投 标 单 位</w:t>
            </w:r>
          </w:p>
        </w:tc>
        <w:tc>
          <w:tcPr>
            <w:tcW w:w="3751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78514F1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193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88FE4D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联系电话</w:t>
            </w:r>
          </w:p>
        </w:tc>
        <w:tc>
          <w:tcPr>
            <w:tcW w:w="2212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599041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仿宋_GB2312" w:hAnsi="微软雅黑" w:eastAsia="仿宋_GB2312" w:cs="仿宋_GB2312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150F3B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9" w:hRule="atLeast"/>
        </w:trPr>
        <w:tc>
          <w:tcPr>
            <w:tcW w:w="2242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9150A2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详 细 地 址</w:t>
            </w:r>
          </w:p>
        </w:tc>
        <w:tc>
          <w:tcPr>
            <w:tcW w:w="3751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26D9A96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193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BB028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QQ</w:t>
            </w:r>
          </w:p>
        </w:tc>
        <w:tc>
          <w:tcPr>
            <w:tcW w:w="2212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5B26D15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default" w:ascii="仿宋_GB2312" w:hAnsi="微软雅黑" w:eastAsia="仿宋_GB2312" w:cs="仿宋_GB2312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78608F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1" w:hRule="atLeast"/>
        </w:trPr>
        <w:tc>
          <w:tcPr>
            <w:tcW w:w="2242" w:type="dxa"/>
            <w:gridSpan w:val="2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40A96D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10"/>
                <w:kern w:val="0"/>
                <w:sz w:val="24"/>
                <w:szCs w:val="24"/>
                <w:lang w:val="en-US" w:eastAsia="zh-CN" w:bidi="ar"/>
              </w:rPr>
              <w:t>法定代表人</w:t>
            </w:r>
          </w:p>
        </w:tc>
        <w:tc>
          <w:tcPr>
            <w:tcW w:w="3751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06559EA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         </w:t>
            </w:r>
          </w:p>
        </w:tc>
        <w:tc>
          <w:tcPr>
            <w:tcW w:w="1193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CBC064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委 托</w:t>
            </w:r>
          </w:p>
          <w:p w14:paraId="07E638B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仿宋" w:hAnsi="仿宋" w:eastAsia="仿宋" w:cs="仿宋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代理人</w:t>
            </w:r>
          </w:p>
        </w:tc>
        <w:tc>
          <w:tcPr>
            <w:tcW w:w="2212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11FF84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Fonts w:hint="eastAsia" w:ascii="宋体" w:hAnsi="宋体" w:eastAsia="宋体" w:cs="宋体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629677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26" w:hRule="atLeast"/>
        </w:trPr>
        <w:tc>
          <w:tcPr>
            <w:tcW w:w="1048" w:type="dxa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center"/>
          </w:tcPr>
          <w:p w14:paraId="6F1A1BA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3022635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4F4B17F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报</w:t>
            </w:r>
          </w:p>
          <w:p w14:paraId="239E207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69D8F3B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名</w:t>
            </w:r>
          </w:p>
          <w:p w14:paraId="215752E5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12FAB2A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资</w:t>
            </w:r>
          </w:p>
          <w:p w14:paraId="6A4C287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3AD3385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60" w:lineRule="atLeast"/>
              <w:ind w:left="0" w:right="0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料</w:t>
            </w:r>
          </w:p>
          <w:p w14:paraId="160B31C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 </w:t>
            </w:r>
          </w:p>
          <w:p w14:paraId="4140144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left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1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350" w:type="dxa"/>
            <w:gridSpan w:val="4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top"/>
          </w:tcPr>
          <w:p w14:paraId="294BA3B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360" w:right="0"/>
              <w:jc w:val="left"/>
              <w:rPr>
                <w:color w:val="000000"/>
              </w:rPr>
            </w:pPr>
            <w:r>
              <w:rPr>
                <w:rFonts w:hint="eastAsia" w:ascii="仿宋" w:hAnsi="仿宋" w:eastAsia="仿宋" w:cs="仿宋"/>
                <w:caps w:val="0"/>
                <w:color w:val="00000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 w14:paraId="33C462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360" w:right="0"/>
              <w:jc w:val="left"/>
              <w:rPr>
                <w:color w:val="000000"/>
              </w:rPr>
            </w:pPr>
            <w:r>
              <w:rPr>
                <w:rFonts w:hint="default" w:ascii="仿宋_GB2312" w:hAnsi="微软雅黑" w:eastAsia="仿宋_GB2312" w:cs="仿宋_GB2312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 w14:paraId="789D05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2" w:hRule="atLeast"/>
        </w:trPr>
        <w:tc>
          <w:tcPr>
            <w:tcW w:w="9398" w:type="dxa"/>
            <w:gridSpan w:val="5"/>
            <w:tcBorders>
              <w:tl2br w:val="nil"/>
              <w:tr2bl w:val="nil"/>
            </w:tcBorders>
            <w:shd w:val="clear" w:color="auto" w:fill="FFFFFF"/>
            <w:noWrap w:val="0"/>
            <w:tcMar>
              <w:left w:w="108" w:type="dxa"/>
              <w:right w:w="108" w:type="dxa"/>
            </w:tcMar>
            <w:vAlign w:val="top"/>
          </w:tcPr>
          <w:p w14:paraId="4CB1FF7A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644BB8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2AAA5EE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1265B71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59226BC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3ED0F03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 w14:paraId="32763BA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240" w:lineRule="atLeast"/>
              <w:ind w:left="0" w:right="480" w:firstLine="944"/>
              <w:jc w:val="center"/>
              <w:rPr>
                <w:color w:val="000000"/>
              </w:rPr>
            </w:pPr>
            <w:r>
              <w:rPr>
                <w:rStyle w:val="4"/>
                <w:rFonts w:hint="eastAsia" w:ascii="宋体" w:hAnsi="宋体" w:eastAsia="宋体" w:cs="宋体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0"/>
                <w:sz w:val="24"/>
                <w:szCs w:val="24"/>
                <w:lang w:val="en-US" w:eastAsia="zh-CN" w:bidi="ar"/>
              </w:rPr>
              <w:t>               法定代表人（委托代理人）签名：</w:t>
            </w:r>
          </w:p>
        </w:tc>
      </w:tr>
    </w:tbl>
    <w:p w14:paraId="2CAC955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tLeast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注：</w:t>
      </w: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1.投标申请人按招标公告要求递交有关证件及资料的原件和复印件</w:t>
      </w:r>
    </w:p>
    <w:p w14:paraId="5386277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360" w:lineRule="atLeast"/>
        <w:ind w:left="0" w:right="0" w:firstLine="42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default" w:ascii="仿宋_GB2312" w:hAnsi="微软雅黑" w:eastAsia="仿宋_GB2312" w:cs="仿宋_GB2312"/>
          <w:i w:val="0"/>
          <w:iCs w:val="0"/>
          <w:caps w:val="0"/>
          <w:color w:val="000000"/>
          <w:spacing w:val="0"/>
          <w:kern w:val="0"/>
          <w:sz w:val="21"/>
          <w:szCs w:val="21"/>
          <w:shd w:val="clear" w:color="auto" w:fill="FFFFFF"/>
          <w:lang w:val="en-US" w:eastAsia="zh-CN" w:bidi="ar"/>
        </w:rPr>
        <w:t>2.投标申请人应认真填写本表，对字迹模糊、未按规定填写的或未按规定提供相关证件及资料的，招标人有权拒绝其投标报名。</w:t>
      </w:r>
    </w:p>
    <w:p w14:paraId="3C3DB344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/>
        <w:ind w:left="0" w:right="0" w:firstLine="0"/>
        <w:jc w:val="left"/>
        <w:rPr>
          <w:rFonts w:hint="eastAsia" w:ascii="微软雅黑" w:hAnsi="微软雅黑" w:eastAsia="微软雅黑" w:cs="微软雅黑"/>
          <w:i w:val="0"/>
          <w:iCs w:val="0"/>
          <w:caps w:val="0"/>
          <w:color w:val="000000"/>
          <w:spacing w:val="0"/>
          <w:sz w:val="19"/>
          <w:szCs w:val="19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kern w:val="0"/>
          <w:sz w:val="34"/>
          <w:szCs w:val="34"/>
          <w:shd w:val="clear" w:color="auto" w:fill="FFFFFF"/>
          <w:lang w:val="en-US" w:eastAsia="zh-CN" w:bidi="ar"/>
        </w:rPr>
        <w:t> </w:t>
      </w:r>
    </w:p>
    <w:p w14:paraId="4159724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decorative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C39"/>
    <w:rsid w:val="00FE2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7"/>
    <w:pPr>
      <w:widowControl w:val="0"/>
      <w:suppressAutoHyphens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</w:style>
  <w:style w:type="paragraph" w:customStyle="1" w:styleId="5">
    <w:name w:val="正文首行缩进两字符"/>
    <w:basedOn w:val="1"/>
    <w:uiPriority w:val="2457"/>
    <w:pPr>
      <w:spacing w:line="360" w:lineRule="auto"/>
      <w:ind w:left="0" w:right="0" w:firstLine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2025-10-30T02:01:00Z</dcterms:created>
  <dc:creator>木易</dc:creator>
  <cp:lastModifiedBy>木易</cp:lastModifiedBy>
  <dcterms:modified xsi:type="dcterms:W3CDTF">2025-10-30T02:02:18Z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3E1B4065A6F94800BA1C927B78500CE3_11</vt:lpwstr>
  </property>
  <property fmtid="{D5CDD505-2E9C-101B-9397-08002B2CF9AE}" pid="4" name="KSOTemplateDocerSaveRecord">
    <vt:lpwstr>eyJoZGlkIjoiOGRhMjkyN2Y0NmJjYjlkZjQyZTZlNWE1YTAwMWEyMTIiLCJ1c2VySWQiOiIyMzk5NDQyNjcifQ==</vt:lpwstr>
  </property>
</Properties>
</file>