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  <w:rPr>
          <w:rFonts w:hint="eastAsia"/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承诺书</w:t>
      </w:r>
    </w:p>
    <w:p w14:paraId="2590DF98">
      <w:pPr>
        <w:jc w:val="center"/>
        <w:rPr>
          <w:rFonts w:hint="eastAsia"/>
          <w:b/>
          <w:bCs/>
          <w:sz w:val="48"/>
          <w:szCs w:val="48"/>
        </w:rPr>
      </w:pP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凉山州现代房屋建筑集成制造有限公司布拖县特木里镇大桥小学(原“十四五”规划布拖县第二民族小学)建设项目（胶、钢材、石材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）材料采购项目(项目编号:SWUEECG202515579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)的意向供应商</w:t>
      </w:r>
      <w:r>
        <w:rPr>
          <w:rFonts w:hint="eastAsia" w:ascii="宋体" w:hAnsi="宋体" w:eastAsia="宋体" w:cs="宋体"/>
          <w:sz w:val="28"/>
          <w:szCs w:val="28"/>
        </w:rPr>
        <w:t>，现郑重承诺:</w:t>
      </w:r>
    </w:p>
    <w:p w14:paraId="37AE164B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具有独立承担民事责任的能力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5CF87203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具有良好的商业信誉和健全的会计制度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703FAC4F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具有履行合同所必需的设备和专业技术能力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51216491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具有依法缴纳税收和社会保障资金的良好记录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6F65BB22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近三年在经营活动中没有重大违法记录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466C669F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法律、行政法规规定的其他条件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08BB521D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我方承诺，同意公告中所有要求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若成交后我公司提供的采购标的及服务不能满足项目要求，采购人有权扣除我方所交纳的保证金，并按违约行为进行处理。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责。</w:t>
      </w:r>
      <w:r>
        <w:rPr>
          <w:rFonts w:hint="eastAsia" w:ascii="宋体" w:hAnsi="宋体" w:eastAsia="宋体" w:cs="宋体"/>
          <w:sz w:val="28"/>
          <w:szCs w:val="28"/>
        </w:rPr>
        <w:t>如一旦查实存在弄虚作假等一切违约行为，不予退还已缴纳的履约保证金，同时承担采购人因此受到的一切损失。</w:t>
      </w:r>
    </w:p>
    <w:p w14:paraId="0B0475B7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盖章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）：</w:t>
      </w:r>
    </w:p>
    <w:p w14:paraId="56FED0D5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法定代表人或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授权代表（签字）：</w:t>
      </w:r>
    </w:p>
    <w:p w14:paraId="792CA2EF">
      <w:pPr>
        <w:ind w:firstLine="560" w:firstLineChars="200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日期：</w:t>
      </w:r>
      <w:bookmarkStart w:id="0" w:name="_GoBack"/>
      <w:bookmarkEnd w:id="0"/>
    </w:p>
    <w:p w14:paraId="590D14C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B1F745"/>
    <w:multiLevelType w:val="singleLevel"/>
    <w:tmpl w:val="EAB1F74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742AAE"/>
    <w:rsid w:val="4D74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2025-08-07T01:17:00Z</dcterms:created>
  <dc:creator>不做一米陌生人</dc:creator>
  <cp:lastModifiedBy>不做一米陌生人</cp:lastModifiedBy>
  <dcterms:modified xsi:type="dcterms:W3CDTF">2025-08-07T01:20:41Z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C72C864CAB1747939420580559D51763_11</vt:lpwstr>
  </property>
  <property fmtid="{D5CDD505-2E9C-101B-9397-08002B2CF9AE}" pid="4" name="KSOTemplateDocerSaveRecord">
    <vt:lpwstr>eyJoZGlkIjoiZmVkOTkwN2I1NGM2ODhjODZkMjhhZDI3ODI5YzVhMjgiLCJ1c2VySWQiOiI5Njg3NjkyNDQifQ==</vt:lpwstr>
  </property>
</Properties>
</file>